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88" w:rsidRDefault="009D6416">
      <w:pPr>
        <w:rPr>
          <w:b/>
        </w:rPr>
      </w:pPr>
      <w:r>
        <w:rPr>
          <w:b/>
        </w:rPr>
        <w:t>The annulment and the b</w:t>
      </w:r>
      <w:r w:rsidR="00EE3088" w:rsidRPr="00EE3088">
        <w:rPr>
          <w:b/>
        </w:rPr>
        <w:t>reak with Rome</w:t>
      </w: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817"/>
        <w:gridCol w:w="3119"/>
        <w:gridCol w:w="3969"/>
        <w:gridCol w:w="2976"/>
      </w:tblGrid>
      <w:tr w:rsidR="00EE3088" w:rsidRPr="00EE3088" w:rsidTr="009D6416">
        <w:tc>
          <w:tcPr>
            <w:tcW w:w="817" w:type="dxa"/>
          </w:tcPr>
          <w:p w:rsidR="00EE3088" w:rsidRPr="001C3463" w:rsidRDefault="00EE3088">
            <w:pPr>
              <w:rPr>
                <w:b/>
                <w:sz w:val="20"/>
                <w:szCs w:val="20"/>
              </w:rPr>
            </w:pPr>
            <w:r w:rsidRPr="001C3463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3119" w:type="dxa"/>
          </w:tcPr>
          <w:p w:rsidR="00EE3088" w:rsidRPr="002C5C33" w:rsidRDefault="00EE3088" w:rsidP="003B6103">
            <w:pPr>
              <w:rPr>
                <w:b/>
                <w:sz w:val="20"/>
                <w:szCs w:val="20"/>
              </w:rPr>
            </w:pPr>
            <w:r w:rsidRPr="002C5C33">
              <w:rPr>
                <w:b/>
                <w:sz w:val="20"/>
                <w:szCs w:val="20"/>
              </w:rPr>
              <w:t>Measures</w:t>
            </w:r>
            <w:r w:rsidR="002C5C33" w:rsidRPr="002C5C33">
              <w:rPr>
                <w:b/>
                <w:sz w:val="20"/>
                <w:szCs w:val="20"/>
              </w:rPr>
              <w:t xml:space="preserve"> (</w:t>
            </w:r>
            <w:proofErr w:type="spellStart"/>
            <w:r w:rsidR="002C5C33" w:rsidRPr="002C5C33">
              <w:rPr>
                <w:b/>
                <w:sz w:val="20"/>
                <w:szCs w:val="20"/>
              </w:rPr>
              <w:t>i.e</w:t>
            </w:r>
            <w:proofErr w:type="spellEnd"/>
            <w:r w:rsidR="002C5C33" w:rsidRPr="002C5C33">
              <w:rPr>
                <w:b/>
                <w:sz w:val="20"/>
                <w:szCs w:val="20"/>
              </w:rPr>
              <w:t xml:space="preserve"> </w:t>
            </w:r>
            <w:r w:rsidR="003B6103">
              <w:rPr>
                <w:b/>
                <w:sz w:val="20"/>
                <w:szCs w:val="20"/>
              </w:rPr>
              <w:t>specific actions)</w:t>
            </w:r>
          </w:p>
        </w:tc>
        <w:tc>
          <w:tcPr>
            <w:tcW w:w="3969" w:type="dxa"/>
          </w:tcPr>
          <w:p w:rsidR="00EE3088" w:rsidRPr="002C5C33" w:rsidRDefault="00EE3088" w:rsidP="003B6103">
            <w:pPr>
              <w:rPr>
                <w:b/>
                <w:sz w:val="20"/>
                <w:szCs w:val="20"/>
              </w:rPr>
            </w:pPr>
            <w:r w:rsidRPr="002C5C33">
              <w:rPr>
                <w:b/>
                <w:sz w:val="20"/>
                <w:szCs w:val="20"/>
              </w:rPr>
              <w:t>Methods</w:t>
            </w:r>
            <w:r w:rsidR="003B6103">
              <w:rPr>
                <w:b/>
                <w:sz w:val="20"/>
                <w:szCs w:val="20"/>
              </w:rPr>
              <w:t xml:space="preserve"> (i.e. how we could categorise those actions).  Choose from this list and add to it if you wish.</w:t>
            </w:r>
          </w:p>
        </w:tc>
        <w:tc>
          <w:tcPr>
            <w:tcW w:w="2976" w:type="dxa"/>
          </w:tcPr>
          <w:p w:rsidR="00EE3088" w:rsidRPr="002C5C33" w:rsidRDefault="00EE3088" w:rsidP="00EA16B8">
            <w:pPr>
              <w:rPr>
                <w:b/>
                <w:sz w:val="20"/>
                <w:szCs w:val="20"/>
              </w:rPr>
            </w:pPr>
            <w:r w:rsidRPr="002C5C33">
              <w:rPr>
                <w:b/>
                <w:sz w:val="20"/>
                <w:szCs w:val="20"/>
              </w:rPr>
              <w:t>Strategy</w:t>
            </w:r>
            <w:r w:rsidR="002C5C33" w:rsidRPr="002C5C33">
              <w:rPr>
                <w:b/>
                <w:sz w:val="20"/>
                <w:szCs w:val="20"/>
              </w:rPr>
              <w:t xml:space="preserve"> (his overall strategy – so each of these would cover a number of years and would not change once set).</w:t>
            </w:r>
          </w:p>
        </w:tc>
      </w:tr>
      <w:tr w:rsidR="00EE3088" w:rsidTr="009D6416">
        <w:tc>
          <w:tcPr>
            <w:tcW w:w="817" w:type="dxa"/>
          </w:tcPr>
          <w:p w:rsidR="00EE3088" w:rsidRPr="001C3463" w:rsidRDefault="00EE3088">
            <w:pPr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</w:tcPr>
          <w:p w:rsidR="00EE3088" w:rsidRPr="002C5C33" w:rsidRDefault="00EE3088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Limiting privileges of English church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Limiting jurisdiction of the church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 xml:space="preserve">Attacking sources of </w:t>
            </w:r>
            <w:r w:rsidR="002C5C33" w:rsidRPr="002C5C33">
              <w:rPr>
                <w:sz w:val="20"/>
                <w:szCs w:val="20"/>
              </w:rPr>
              <w:t>papal re</w:t>
            </w:r>
            <w:r w:rsidRPr="002C5C33">
              <w:rPr>
                <w:sz w:val="20"/>
                <w:szCs w:val="20"/>
              </w:rPr>
              <w:t>venue</w:t>
            </w:r>
            <w:r w:rsidRPr="002C5C33">
              <w:rPr>
                <w:sz w:val="20"/>
                <w:szCs w:val="20"/>
              </w:rPr>
              <w:tab/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Pressure tactics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Mobilis</w:t>
            </w:r>
            <w:r w:rsidR="002C5C33" w:rsidRPr="002C5C33">
              <w:rPr>
                <w:sz w:val="20"/>
                <w:szCs w:val="20"/>
              </w:rPr>
              <w:t>ing</w:t>
            </w:r>
            <w:r w:rsidRPr="002C5C33">
              <w:rPr>
                <w:sz w:val="20"/>
                <w:szCs w:val="20"/>
              </w:rPr>
              <w:t xml:space="preserve"> </w:t>
            </w:r>
            <w:r w:rsidR="002C5C33" w:rsidRPr="002C5C33">
              <w:rPr>
                <w:sz w:val="20"/>
                <w:szCs w:val="20"/>
              </w:rPr>
              <w:t xml:space="preserve">learned </w:t>
            </w:r>
            <w:r w:rsidRPr="002C5C33">
              <w:rPr>
                <w:sz w:val="20"/>
                <w:szCs w:val="20"/>
              </w:rPr>
              <w:t xml:space="preserve">opinion 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Propaganda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Limiting jurisdiction of the pope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Parliamentary statute</w:t>
            </w:r>
          </w:p>
          <w:p w:rsidR="00EE3088" w:rsidRPr="002C5C33" w:rsidRDefault="003B6103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k</w:t>
            </w:r>
            <w:r w:rsidR="00EE3088" w:rsidRPr="002C5C33">
              <w:rPr>
                <w:sz w:val="20"/>
                <w:szCs w:val="20"/>
              </w:rPr>
              <w:t>ey appointments</w:t>
            </w:r>
          </w:p>
          <w:p w:rsidR="00EE3088" w:rsidRPr="002C5C33" w:rsidRDefault="00EE3088" w:rsidP="003B610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Diplomacy</w:t>
            </w:r>
          </w:p>
        </w:tc>
        <w:tc>
          <w:tcPr>
            <w:tcW w:w="2976" w:type="dxa"/>
          </w:tcPr>
          <w:p w:rsidR="00EE3088" w:rsidRPr="002C5C33" w:rsidRDefault="00EE3088" w:rsidP="00E02F7B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Appealing to Rome</w:t>
            </w:r>
          </w:p>
          <w:p w:rsidR="00EE3088" w:rsidRPr="002C5C33" w:rsidRDefault="00EE3088" w:rsidP="00E02F7B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Get the case heard in England</w:t>
            </w:r>
          </w:p>
          <w:p w:rsidR="00EE3088" w:rsidRPr="002C5C33" w:rsidRDefault="00EE3088" w:rsidP="00E02F7B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Two track (i.e. with or without pope)</w:t>
            </w:r>
          </w:p>
          <w:p w:rsidR="00EE3088" w:rsidRPr="002C5C33" w:rsidRDefault="00EE3088" w:rsidP="00E02F7B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C5C33">
              <w:rPr>
                <w:sz w:val="20"/>
                <w:szCs w:val="20"/>
              </w:rPr>
              <w:t>Enforcing break</w:t>
            </w:r>
          </w:p>
        </w:tc>
      </w:tr>
      <w:tr w:rsidR="00EE3088" w:rsidTr="009D6416">
        <w:tc>
          <w:tcPr>
            <w:tcW w:w="817" w:type="dxa"/>
          </w:tcPr>
          <w:p w:rsidR="00EE3088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1527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Default="002C5C33">
            <w:pPr>
              <w:rPr>
                <w:b/>
              </w:rPr>
            </w:pPr>
          </w:p>
          <w:p w:rsidR="001C3463" w:rsidRPr="001C3463" w:rsidRDefault="001C3463">
            <w:pPr>
              <w:rPr>
                <w:b/>
              </w:rPr>
            </w:pPr>
          </w:p>
        </w:tc>
        <w:tc>
          <w:tcPr>
            <w:tcW w:w="3119" w:type="dxa"/>
          </w:tcPr>
          <w:p w:rsidR="00E02F7B" w:rsidRPr="00960898" w:rsidRDefault="00E02F7B" w:rsidP="00E02F7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Secret proceedings started for the annulment</w:t>
            </w:r>
          </w:p>
          <w:p w:rsidR="00E02F7B" w:rsidRPr="00960898" w:rsidRDefault="00E02F7B" w:rsidP="00E02F7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Henry informs Catherine of his plans</w:t>
            </w:r>
            <w:r w:rsidR="00960898" w:rsidRPr="00960898">
              <w:rPr>
                <w:sz w:val="20"/>
                <w:szCs w:val="20"/>
              </w:rPr>
              <w:t xml:space="preserve"> and tries to persuade her to enter nunnery.</w:t>
            </w:r>
          </w:p>
          <w:p w:rsidR="00EE3088" w:rsidRPr="00960898" w:rsidRDefault="00E02F7B" w:rsidP="00E02F7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 xml:space="preserve">Henry applies for </w:t>
            </w:r>
            <w:proofErr w:type="gramStart"/>
            <w:r w:rsidRPr="00960898">
              <w:rPr>
                <w:sz w:val="20"/>
                <w:szCs w:val="20"/>
              </w:rPr>
              <w:t>dispensation  and</w:t>
            </w:r>
            <w:proofErr w:type="gramEnd"/>
            <w:r w:rsidRPr="00960898">
              <w:rPr>
                <w:sz w:val="20"/>
                <w:szCs w:val="20"/>
              </w:rPr>
              <w:t xml:space="preserve"> sends William Knight to Rome.</w:t>
            </w:r>
          </w:p>
          <w:p w:rsidR="00960898" w:rsidRPr="00960898" w:rsidRDefault="00960898" w:rsidP="00E02F7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H. uses Leviticus; W. questions the wording original dispensation.)</w:t>
            </w:r>
          </w:p>
        </w:tc>
        <w:tc>
          <w:tcPr>
            <w:tcW w:w="3969" w:type="dxa"/>
          </w:tcPr>
          <w:p w:rsidR="00EE3088" w:rsidRPr="00960898" w:rsidRDefault="00960898" w:rsidP="00E02F7B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Uses key appointments  - Wolsey</w:t>
            </w:r>
          </w:p>
          <w:p w:rsidR="00960898" w:rsidRPr="00960898" w:rsidRDefault="00960898" w:rsidP="00E02F7B">
            <w:pPr>
              <w:ind w:left="742" w:hanging="382"/>
              <w:rPr>
                <w:sz w:val="20"/>
                <w:szCs w:val="20"/>
              </w:rPr>
            </w:pPr>
          </w:p>
          <w:p w:rsidR="00E02F7B" w:rsidRPr="00960898" w:rsidRDefault="00E02F7B" w:rsidP="00E02F7B">
            <w:pPr>
              <w:ind w:left="742" w:hanging="382"/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 xml:space="preserve">D.   </w:t>
            </w:r>
            <w:r w:rsidR="00960898" w:rsidRPr="00960898">
              <w:rPr>
                <w:sz w:val="20"/>
                <w:szCs w:val="20"/>
              </w:rPr>
              <w:t xml:space="preserve">Pressure tactics </w:t>
            </w:r>
          </w:p>
          <w:p w:rsidR="00960898" w:rsidRPr="00960898" w:rsidRDefault="00960898" w:rsidP="00E02F7B">
            <w:pPr>
              <w:ind w:left="742" w:hanging="425"/>
              <w:rPr>
                <w:sz w:val="20"/>
                <w:szCs w:val="20"/>
              </w:rPr>
            </w:pPr>
          </w:p>
          <w:p w:rsidR="00960898" w:rsidRDefault="00960898" w:rsidP="00E02F7B">
            <w:pPr>
              <w:ind w:left="742" w:hanging="425"/>
              <w:rPr>
                <w:sz w:val="20"/>
                <w:szCs w:val="20"/>
              </w:rPr>
            </w:pPr>
          </w:p>
          <w:p w:rsidR="00960898" w:rsidRPr="00960898" w:rsidRDefault="00960898" w:rsidP="00E02F7B">
            <w:pPr>
              <w:ind w:left="742" w:hanging="425"/>
              <w:rPr>
                <w:sz w:val="20"/>
                <w:szCs w:val="20"/>
              </w:rPr>
            </w:pPr>
          </w:p>
          <w:p w:rsidR="00960898" w:rsidRPr="00960898" w:rsidRDefault="00960898" w:rsidP="00960898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Diplomacy</w:t>
            </w:r>
          </w:p>
          <w:p w:rsidR="00960898" w:rsidRPr="00960898" w:rsidRDefault="00960898" w:rsidP="00960898">
            <w:pPr>
              <w:pStyle w:val="ListParagraph"/>
              <w:rPr>
                <w:sz w:val="20"/>
                <w:szCs w:val="20"/>
              </w:rPr>
            </w:pPr>
          </w:p>
          <w:p w:rsidR="00960898" w:rsidRDefault="00960898" w:rsidP="00960898">
            <w:pPr>
              <w:pStyle w:val="ListParagraph"/>
              <w:rPr>
                <w:sz w:val="20"/>
                <w:szCs w:val="20"/>
              </w:rPr>
            </w:pPr>
          </w:p>
          <w:p w:rsidR="00960898" w:rsidRPr="00960898" w:rsidRDefault="00960898" w:rsidP="00960898">
            <w:pPr>
              <w:pStyle w:val="ListParagraph"/>
              <w:rPr>
                <w:sz w:val="20"/>
                <w:szCs w:val="20"/>
              </w:rPr>
            </w:pPr>
          </w:p>
          <w:p w:rsidR="00E02F7B" w:rsidRPr="00960898" w:rsidRDefault="00960898" w:rsidP="00960898">
            <w:p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 xml:space="preserve">        E. Mobilises learned opinion</w:t>
            </w:r>
            <w:r w:rsidR="00E02F7B" w:rsidRPr="00960898">
              <w:rPr>
                <w:sz w:val="20"/>
                <w:szCs w:val="20"/>
              </w:rPr>
              <w:t xml:space="preserve">. </w:t>
            </w:r>
            <w:r w:rsidRPr="00960898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76" w:type="dxa"/>
          </w:tcPr>
          <w:p w:rsidR="00EE3088" w:rsidRPr="00960898" w:rsidRDefault="00E02F7B" w:rsidP="00EA16B8">
            <w:pPr>
              <w:rPr>
                <w:sz w:val="20"/>
                <w:szCs w:val="20"/>
              </w:rPr>
            </w:pPr>
            <w:r w:rsidRPr="00960898">
              <w:rPr>
                <w:sz w:val="20"/>
                <w:szCs w:val="20"/>
              </w:rPr>
              <w:t>1. Appealing to Rome</w:t>
            </w:r>
          </w:p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1528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>
            <w:bookmarkStart w:id="0" w:name="_GoBack"/>
            <w:bookmarkEnd w:id="0"/>
          </w:p>
        </w:tc>
        <w:tc>
          <w:tcPr>
            <w:tcW w:w="2976" w:type="dxa"/>
          </w:tcPr>
          <w:p w:rsidR="002C5C33" w:rsidRDefault="002C5C33" w:rsidP="00EA16B8"/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1529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</w:tc>
        <w:tc>
          <w:tcPr>
            <w:tcW w:w="2976" w:type="dxa"/>
          </w:tcPr>
          <w:p w:rsidR="002C5C33" w:rsidRDefault="002C5C33" w:rsidP="00EA16B8"/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1530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60898" w:rsidRDefault="00960898"/>
          <w:p w:rsidR="009D6416" w:rsidRDefault="009D6416"/>
        </w:tc>
        <w:tc>
          <w:tcPr>
            <w:tcW w:w="2976" w:type="dxa"/>
          </w:tcPr>
          <w:p w:rsidR="002C5C33" w:rsidRDefault="002C5C33" w:rsidP="00EA16B8"/>
        </w:tc>
      </w:tr>
      <w:tr w:rsidR="002C5C33" w:rsidTr="00960898">
        <w:trPr>
          <w:trHeight w:val="3541"/>
        </w:trPr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lastRenderedPageBreak/>
              <w:t>1531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</w:tc>
        <w:tc>
          <w:tcPr>
            <w:tcW w:w="2976" w:type="dxa"/>
          </w:tcPr>
          <w:p w:rsidR="002C5C33" w:rsidRDefault="002C5C33" w:rsidP="00EA16B8"/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1532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</w:tc>
        <w:tc>
          <w:tcPr>
            <w:tcW w:w="2976" w:type="dxa"/>
          </w:tcPr>
          <w:p w:rsidR="002C5C33" w:rsidRDefault="002C5C33" w:rsidP="00EA16B8"/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1533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</w:tc>
        <w:tc>
          <w:tcPr>
            <w:tcW w:w="396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</w:tc>
        <w:tc>
          <w:tcPr>
            <w:tcW w:w="2976" w:type="dxa"/>
          </w:tcPr>
          <w:p w:rsidR="002C5C33" w:rsidRDefault="002C5C33" w:rsidP="00EA16B8"/>
        </w:tc>
      </w:tr>
      <w:tr w:rsidR="002C5C33" w:rsidTr="009D6416">
        <w:tc>
          <w:tcPr>
            <w:tcW w:w="817" w:type="dxa"/>
          </w:tcPr>
          <w:p w:rsidR="002C5C33" w:rsidRPr="001C3463" w:rsidRDefault="002C5C33">
            <w:pPr>
              <w:rPr>
                <w:b/>
              </w:rPr>
            </w:pPr>
            <w:r w:rsidRPr="001C3463">
              <w:rPr>
                <w:b/>
              </w:rPr>
              <w:t>1534</w:t>
            </w: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  <w:p w:rsidR="002C5C33" w:rsidRPr="001C3463" w:rsidRDefault="002C5C33">
            <w:pPr>
              <w:rPr>
                <w:b/>
              </w:rPr>
            </w:pPr>
          </w:p>
        </w:tc>
        <w:tc>
          <w:tcPr>
            <w:tcW w:w="3119" w:type="dxa"/>
          </w:tcPr>
          <w:p w:rsidR="002C5C33" w:rsidRDefault="002C5C33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  <w:p w:rsidR="009D6416" w:rsidRDefault="009D6416"/>
        </w:tc>
        <w:tc>
          <w:tcPr>
            <w:tcW w:w="3969" w:type="dxa"/>
          </w:tcPr>
          <w:p w:rsidR="002C5C33" w:rsidRDefault="002C5C33"/>
        </w:tc>
        <w:tc>
          <w:tcPr>
            <w:tcW w:w="2976" w:type="dxa"/>
          </w:tcPr>
          <w:p w:rsidR="002C5C33" w:rsidRDefault="002C5C33" w:rsidP="00EA16B8"/>
        </w:tc>
      </w:tr>
      <w:tr w:rsidR="009D6416" w:rsidTr="00960898">
        <w:trPr>
          <w:trHeight w:val="2503"/>
        </w:trPr>
        <w:tc>
          <w:tcPr>
            <w:tcW w:w="817" w:type="dxa"/>
          </w:tcPr>
          <w:p w:rsidR="009D6416" w:rsidRPr="001C3463" w:rsidRDefault="009D6416">
            <w:pPr>
              <w:rPr>
                <w:b/>
              </w:rPr>
            </w:pPr>
            <w:r w:rsidRPr="001C3463">
              <w:rPr>
                <w:b/>
              </w:rPr>
              <w:t>1535</w:t>
            </w:r>
          </w:p>
        </w:tc>
        <w:tc>
          <w:tcPr>
            <w:tcW w:w="3119" w:type="dxa"/>
          </w:tcPr>
          <w:p w:rsidR="009D6416" w:rsidRDefault="009D6416"/>
          <w:p w:rsidR="001C3463" w:rsidRDefault="001C3463"/>
        </w:tc>
        <w:tc>
          <w:tcPr>
            <w:tcW w:w="3969" w:type="dxa"/>
          </w:tcPr>
          <w:p w:rsidR="009D6416" w:rsidRDefault="009D6416"/>
          <w:p w:rsidR="00960898" w:rsidRDefault="00960898"/>
        </w:tc>
        <w:tc>
          <w:tcPr>
            <w:tcW w:w="2976" w:type="dxa"/>
          </w:tcPr>
          <w:p w:rsidR="009D6416" w:rsidRDefault="009D6416" w:rsidP="00EA16B8"/>
        </w:tc>
      </w:tr>
    </w:tbl>
    <w:p w:rsidR="00EE3088" w:rsidRDefault="00EE3088"/>
    <w:sectPr w:rsidR="00EE3088" w:rsidSect="002C5C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A2B65"/>
    <w:multiLevelType w:val="hybridMultilevel"/>
    <w:tmpl w:val="41B2BACC"/>
    <w:lvl w:ilvl="0" w:tplc="0809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840A7"/>
    <w:multiLevelType w:val="hybridMultilevel"/>
    <w:tmpl w:val="7FC6346E"/>
    <w:lvl w:ilvl="0" w:tplc="3634ED9E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247C4"/>
    <w:multiLevelType w:val="hybridMultilevel"/>
    <w:tmpl w:val="CD76A4DE"/>
    <w:lvl w:ilvl="0" w:tplc="0809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477C2C"/>
    <w:multiLevelType w:val="hybridMultilevel"/>
    <w:tmpl w:val="417C961E"/>
    <w:lvl w:ilvl="0" w:tplc="C52C9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C926C8"/>
    <w:multiLevelType w:val="hybridMultilevel"/>
    <w:tmpl w:val="EAF099D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3209B0"/>
    <w:multiLevelType w:val="hybridMultilevel"/>
    <w:tmpl w:val="7180D36A"/>
    <w:lvl w:ilvl="0" w:tplc="0809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3B71D6"/>
    <w:multiLevelType w:val="hybridMultilevel"/>
    <w:tmpl w:val="FB50CC1A"/>
    <w:lvl w:ilvl="0" w:tplc="0809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C64B2D"/>
    <w:multiLevelType w:val="hybridMultilevel"/>
    <w:tmpl w:val="5A3E5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377105"/>
    <w:multiLevelType w:val="hybridMultilevel"/>
    <w:tmpl w:val="22A68A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E23BCF"/>
    <w:multiLevelType w:val="hybridMultilevel"/>
    <w:tmpl w:val="73CCE12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45"/>
    <w:rsid w:val="000C3F47"/>
    <w:rsid w:val="00196648"/>
    <w:rsid w:val="001C3463"/>
    <w:rsid w:val="002C5C33"/>
    <w:rsid w:val="003B6103"/>
    <w:rsid w:val="00960898"/>
    <w:rsid w:val="0099468B"/>
    <w:rsid w:val="009D6416"/>
    <w:rsid w:val="00E02F7B"/>
    <w:rsid w:val="00E86C45"/>
    <w:rsid w:val="00EE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3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30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30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30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2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3</cp:revision>
  <dcterms:created xsi:type="dcterms:W3CDTF">2014-10-07T16:48:00Z</dcterms:created>
  <dcterms:modified xsi:type="dcterms:W3CDTF">2014-10-07T16:51:00Z</dcterms:modified>
</cp:coreProperties>
</file>